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BD1" w:rsidRDefault="00F82BD1">
      <w:pPr>
        <w:tabs>
          <w:tab w:val="left" w:pos="5387"/>
        </w:tabs>
        <w:rPr>
          <w:rFonts w:ascii="Times New Roman" w:hAnsi="Times New Roman"/>
        </w:rPr>
      </w:pPr>
    </w:p>
    <w:p w:rsidR="00744DE5" w:rsidRDefault="00744DE5">
      <w:pPr>
        <w:tabs>
          <w:tab w:val="left" w:pos="5387"/>
        </w:tabs>
        <w:rPr>
          <w:rFonts w:ascii="Times New Roman" w:hAnsi="Times New Roman"/>
        </w:rPr>
      </w:pPr>
    </w:p>
    <w:p w:rsidR="00F82BD1" w:rsidRDefault="00F82BD1">
      <w:pPr>
        <w:pBdr>
          <w:top w:val="single" w:sz="12" w:space="3" w:color="auto"/>
          <w:left w:val="single" w:sz="12" w:space="3" w:color="auto"/>
          <w:bottom w:val="single" w:sz="12" w:space="3" w:color="auto"/>
          <w:right w:val="single" w:sz="12" w:space="3" w:color="auto"/>
        </w:pBdr>
        <w:tabs>
          <w:tab w:val="left" w:pos="5387"/>
        </w:tabs>
        <w:jc w:val="center"/>
        <w:rPr>
          <w:rFonts w:ascii="Times New Roman" w:hAnsi="Times New Roman"/>
          <w:i/>
          <w:sz w:val="96"/>
        </w:rPr>
      </w:pPr>
      <w:r>
        <w:rPr>
          <w:rFonts w:ascii="Times New Roman" w:hAnsi="Times New Roman"/>
          <w:i/>
          <w:sz w:val="96"/>
        </w:rPr>
        <w:t>Nikolausbesuch</w:t>
      </w:r>
    </w:p>
    <w:p w:rsidR="00F82BD1" w:rsidRDefault="00F82BD1">
      <w:pPr>
        <w:tabs>
          <w:tab w:val="left" w:pos="5387"/>
        </w:tabs>
        <w:rPr>
          <w:rFonts w:ascii="Times New Roman" w:hAnsi="Times New Roman"/>
        </w:rPr>
      </w:pPr>
    </w:p>
    <w:p w:rsidR="0046287E" w:rsidRDefault="0046287E" w:rsidP="0046287E">
      <w:pPr>
        <w:framePr w:hSpace="141" w:wrap="around" w:vAnchor="text" w:hAnchor="page" w:x="8299" w:y="106"/>
      </w:pPr>
      <w:r>
        <w:object w:dxaOrig="6313" w:dyaOrig="6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3.25pt" o:ole="">
            <v:imagedata r:id="rId8" o:title=""/>
          </v:shape>
          <o:OLEObject Type="Embed" ProgID="CorelDraw.Graphic.7" ShapeID="_x0000_i1025" DrawAspect="Content" ObjectID="_1598623227" r:id="rId9"/>
        </w:object>
      </w:r>
    </w:p>
    <w:p w:rsidR="00F82BD1" w:rsidRDefault="00F82BD1">
      <w:pPr>
        <w:tabs>
          <w:tab w:val="left" w:pos="5387"/>
        </w:tabs>
        <w:rPr>
          <w:rFonts w:ascii="Times New Roman" w:hAnsi="Times New Roman"/>
        </w:rPr>
      </w:pPr>
    </w:p>
    <w:p w:rsidR="00F82BD1" w:rsidRDefault="00F82BD1">
      <w:pPr>
        <w:tabs>
          <w:tab w:val="left" w:pos="5387"/>
        </w:tabs>
        <w:rPr>
          <w:rFonts w:ascii="Times New Roman" w:hAnsi="Times New Roman"/>
        </w:rPr>
      </w:pPr>
    </w:p>
    <w:p w:rsidR="00F82BD1" w:rsidRDefault="004D0FB2">
      <w:pPr>
        <w:tabs>
          <w:tab w:val="left" w:pos="5387"/>
        </w:tabs>
        <w:rPr>
          <w:rFonts w:ascii="Times New Roman" w:hAnsi="Times New Roman"/>
          <w:sz w:val="32"/>
        </w:rPr>
      </w:pPr>
      <w:r>
        <w:rPr>
          <w:rFonts w:ascii="Times New Roman" w:hAnsi="Times New Roman"/>
          <w:sz w:val="32"/>
        </w:rPr>
        <w:t>Donnerstag</w:t>
      </w:r>
      <w:r w:rsidR="008266ED">
        <w:rPr>
          <w:rFonts w:ascii="Times New Roman" w:hAnsi="Times New Roman"/>
          <w:sz w:val="32"/>
        </w:rPr>
        <w:t>, 6. Dezember 20</w:t>
      </w:r>
      <w:r w:rsidR="00F8528E">
        <w:rPr>
          <w:rFonts w:ascii="Times New Roman" w:hAnsi="Times New Roman"/>
          <w:sz w:val="32"/>
        </w:rPr>
        <w:t>1</w:t>
      </w:r>
      <w:r>
        <w:rPr>
          <w:rFonts w:ascii="Times New Roman" w:hAnsi="Times New Roman"/>
          <w:sz w:val="32"/>
        </w:rPr>
        <w:t>8</w:t>
      </w:r>
    </w:p>
    <w:p w:rsidR="00F82BD1" w:rsidRPr="00821969" w:rsidRDefault="00F82BD1">
      <w:pPr>
        <w:tabs>
          <w:tab w:val="left" w:pos="5387"/>
        </w:tabs>
        <w:rPr>
          <w:rFonts w:ascii="Times New Roman" w:hAnsi="Times New Roman"/>
          <w:b/>
          <w:sz w:val="32"/>
        </w:rPr>
      </w:pPr>
      <w:r w:rsidRPr="00821969">
        <w:rPr>
          <w:rFonts w:ascii="Times New Roman" w:hAnsi="Times New Roman"/>
          <w:b/>
          <w:sz w:val="32"/>
        </w:rPr>
        <w:t>ab 17.00 Uhr</w:t>
      </w: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Pr="0046287E" w:rsidRDefault="00F82BD1">
      <w:pPr>
        <w:tabs>
          <w:tab w:val="left" w:pos="5387"/>
        </w:tabs>
        <w:rPr>
          <w:rFonts w:ascii="Times New Roman" w:hAnsi="Times New Roman"/>
          <w:szCs w:val="24"/>
        </w:rPr>
      </w:pPr>
      <w:r w:rsidRPr="0046287E">
        <w:rPr>
          <w:rFonts w:ascii="Times New Roman" w:hAnsi="Times New Roman"/>
          <w:szCs w:val="24"/>
        </w:rPr>
        <w:t>Liebe Familie</w:t>
      </w:r>
      <w:r w:rsidR="008266ED" w:rsidRPr="0046287E">
        <w:rPr>
          <w:rFonts w:ascii="Times New Roman" w:hAnsi="Times New Roman"/>
          <w:szCs w:val="24"/>
        </w:rPr>
        <w:t>n</w:t>
      </w:r>
    </w:p>
    <w:p w:rsidR="00F82BD1" w:rsidRPr="0046287E" w:rsidRDefault="00F82BD1">
      <w:pPr>
        <w:tabs>
          <w:tab w:val="left" w:pos="5387"/>
        </w:tabs>
        <w:rPr>
          <w:rFonts w:ascii="Times New Roman" w:hAnsi="Times New Roman"/>
          <w:szCs w:val="24"/>
        </w:rPr>
      </w:pPr>
    </w:p>
    <w:p w:rsidR="00F82BD1" w:rsidRPr="0046287E" w:rsidRDefault="00F82BD1">
      <w:pPr>
        <w:tabs>
          <w:tab w:val="left" w:pos="5387"/>
        </w:tabs>
        <w:rPr>
          <w:rFonts w:ascii="Times New Roman" w:hAnsi="Times New Roman"/>
          <w:szCs w:val="24"/>
        </w:rPr>
      </w:pPr>
      <w:r w:rsidRPr="0046287E">
        <w:rPr>
          <w:rFonts w:ascii="Times New Roman" w:hAnsi="Times New Roman"/>
          <w:szCs w:val="24"/>
        </w:rPr>
        <w:t>Der Nikolausabend rückt näher.</w:t>
      </w:r>
      <w:r w:rsidR="00CE1E7C">
        <w:rPr>
          <w:rFonts w:ascii="Times New Roman" w:hAnsi="Times New Roman"/>
          <w:szCs w:val="24"/>
        </w:rPr>
        <w:t xml:space="preserve"> </w:t>
      </w:r>
      <w:r w:rsidR="0046287E" w:rsidRPr="0046287E">
        <w:rPr>
          <w:rFonts w:ascii="Times New Roman" w:hAnsi="Times New Roman"/>
          <w:b/>
          <w:szCs w:val="24"/>
        </w:rPr>
        <w:t>B</w:t>
      </w:r>
      <w:r w:rsidR="00ED03E2" w:rsidRPr="0046287E">
        <w:rPr>
          <w:rFonts w:ascii="Times New Roman" w:hAnsi="Times New Roman"/>
          <w:b/>
          <w:szCs w:val="24"/>
        </w:rPr>
        <w:t>eachten Sie bitte unsere Hinweise unten!</w:t>
      </w:r>
      <w:r w:rsidRPr="0046287E">
        <w:rPr>
          <w:rFonts w:ascii="Times New Roman" w:hAnsi="Times New Roman"/>
          <w:szCs w:val="24"/>
        </w:rPr>
        <w:t xml:space="preserve"> </w:t>
      </w:r>
      <w:r w:rsidR="00ED03E2" w:rsidRPr="0046287E">
        <w:rPr>
          <w:rFonts w:ascii="Times New Roman" w:hAnsi="Times New Roman"/>
          <w:szCs w:val="24"/>
        </w:rPr>
        <w:t xml:space="preserve">Wir </w:t>
      </w:r>
      <w:r w:rsidRPr="0046287E">
        <w:rPr>
          <w:rFonts w:ascii="Times New Roman" w:hAnsi="Times New Roman"/>
          <w:szCs w:val="24"/>
        </w:rPr>
        <w:t>freuen uns auch die</w:t>
      </w:r>
      <w:r w:rsidR="005966A9" w:rsidRPr="0046287E">
        <w:rPr>
          <w:rFonts w:ascii="Times New Roman" w:hAnsi="Times New Roman"/>
          <w:szCs w:val="24"/>
        </w:rPr>
        <w:t>ses Jahr</w:t>
      </w:r>
      <w:r w:rsidR="00BC5E1B" w:rsidRPr="0046287E">
        <w:rPr>
          <w:rFonts w:ascii="Times New Roman" w:hAnsi="Times New Roman"/>
          <w:szCs w:val="24"/>
        </w:rPr>
        <w:t xml:space="preserve">, </w:t>
      </w:r>
      <w:r w:rsidRPr="0046287E">
        <w:rPr>
          <w:rFonts w:ascii="Times New Roman" w:hAnsi="Times New Roman"/>
          <w:szCs w:val="24"/>
        </w:rPr>
        <w:t xml:space="preserve">Sie daheim als </w:t>
      </w:r>
      <w:r w:rsidRPr="0046287E">
        <w:rPr>
          <w:rFonts w:ascii="Times New Roman" w:hAnsi="Times New Roman"/>
          <w:b/>
          <w:szCs w:val="24"/>
        </w:rPr>
        <w:t>Nikolaus</w:t>
      </w:r>
      <w:r w:rsidRPr="0046287E">
        <w:rPr>
          <w:rFonts w:ascii="Times New Roman" w:hAnsi="Times New Roman"/>
          <w:szCs w:val="24"/>
        </w:rPr>
        <w:t xml:space="preserve"> und </w:t>
      </w:r>
      <w:proofErr w:type="spellStart"/>
      <w:r w:rsidRPr="0046287E">
        <w:rPr>
          <w:rFonts w:ascii="Times New Roman" w:hAnsi="Times New Roman"/>
          <w:b/>
          <w:szCs w:val="24"/>
        </w:rPr>
        <w:t>Schmutzli</w:t>
      </w:r>
      <w:proofErr w:type="spellEnd"/>
      <w:r w:rsidRPr="0046287E">
        <w:rPr>
          <w:rFonts w:ascii="Times New Roman" w:hAnsi="Times New Roman"/>
          <w:szCs w:val="24"/>
        </w:rPr>
        <w:t xml:space="preserve"> zu</w:t>
      </w:r>
      <w:r w:rsidR="00ED03E2" w:rsidRPr="0046287E">
        <w:rPr>
          <w:rFonts w:ascii="Times New Roman" w:hAnsi="Times New Roman"/>
          <w:szCs w:val="24"/>
        </w:rPr>
        <w:t xml:space="preserve"> </w:t>
      </w:r>
      <w:r w:rsidRPr="0046287E">
        <w:rPr>
          <w:rFonts w:ascii="Times New Roman" w:hAnsi="Times New Roman"/>
          <w:szCs w:val="24"/>
        </w:rPr>
        <w:t>besuchen.</w:t>
      </w:r>
    </w:p>
    <w:p w:rsidR="00F82BD1" w:rsidRDefault="00F82BD1">
      <w:pPr>
        <w:tabs>
          <w:tab w:val="left" w:pos="5387"/>
        </w:tabs>
        <w:rPr>
          <w:rFonts w:ascii="Times New Roman" w:hAnsi="Times New Roman"/>
        </w:rPr>
      </w:pPr>
    </w:p>
    <w:p w:rsidR="003E3C18" w:rsidRDefault="00F82BD1">
      <w:pPr>
        <w:tabs>
          <w:tab w:val="left" w:pos="5387"/>
        </w:tabs>
        <w:jc w:val="both"/>
        <w:rPr>
          <w:rFonts w:ascii="Times New Roman" w:hAnsi="Times New Roman"/>
        </w:rPr>
      </w:pPr>
      <w:r>
        <w:rPr>
          <w:rFonts w:ascii="Times New Roman" w:hAnsi="Times New Roman"/>
        </w:rPr>
        <w:t xml:space="preserve">Falls Sie unseren Besuch wünschen, füllen Sie bitte die Rückseite dieses Schreibens aus und </w:t>
      </w:r>
      <w:r w:rsidR="00FF023C">
        <w:rPr>
          <w:rFonts w:ascii="Times New Roman" w:hAnsi="Times New Roman"/>
        </w:rPr>
        <w:t>senden</w:t>
      </w:r>
      <w:r w:rsidR="00DA2F95">
        <w:rPr>
          <w:rFonts w:ascii="Times New Roman" w:hAnsi="Times New Roman"/>
        </w:rPr>
        <w:t xml:space="preserve"> di</w:t>
      </w:r>
      <w:r>
        <w:rPr>
          <w:rFonts w:ascii="Times New Roman" w:hAnsi="Times New Roman"/>
        </w:rPr>
        <w:t xml:space="preserve">esen Zettel bis </w:t>
      </w:r>
      <w:r w:rsidR="008E215D">
        <w:rPr>
          <w:rFonts w:ascii="Times New Roman" w:hAnsi="Times New Roman"/>
        </w:rPr>
        <w:t xml:space="preserve">am </w:t>
      </w:r>
      <w:r w:rsidR="00E446D3">
        <w:rPr>
          <w:rFonts w:ascii="Times New Roman" w:hAnsi="Times New Roman"/>
          <w:b/>
        </w:rPr>
        <w:t>Mittwoch</w:t>
      </w:r>
      <w:r w:rsidR="000A15DF">
        <w:rPr>
          <w:rFonts w:ascii="Times New Roman" w:hAnsi="Times New Roman"/>
          <w:b/>
        </w:rPr>
        <w:t>,</w:t>
      </w:r>
      <w:r w:rsidR="008266ED">
        <w:rPr>
          <w:rFonts w:ascii="Times New Roman" w:hAnsi="Times New Roman"/>
          <w:b/>
        </w:rPr>
        <w:t xml:space="preserve"> </w:t>
      </w:r>
      <w:r w:rsidR="00BD6E2A">
        <w:rPr>
          <w:rFonts w:ascii="Times New Roman" w:hAnsi="Times New Roman"/>
          <w:b/>
        </w:rPr>
        <w:t>2</w:t>
      </w:r>
      <w:r w:rsidR="004D0FB2">
        <w:rPr>
          <w:rFonts w:ascii="Times New Roman" w:hAnsi="Times New Roman"/>
          <w:b/>
        </w:rPr>
        <w:t>8</w:t>
      </w:r>
      <w:r w:rsidR="00A0345B" w:rsidRPr="008569D5">
        <w:rPr>
          <w:rFonts w:ascii="Times New Roman" w:hAnsi="Times New Roman"/>
          <w:b/>
        </w:rPr>
        <w:t xml:space="preserve">. </w:t>
      </w:r>
      <w:r w:rsidR="00FA328B">
        <w:rPr>
          <w:rFonts w:ascii="Times New Roman" w:hAnsi="Times New Roman"/>
          <w:b/>
        </w:rPr>
        <w:t>November</w:t>
      </w:r>
      <w:r w:rsidR="00B35C59" w:rsidRPr="008569D5">
        <w:rPr>
          <w:rFonts w:ascii="Times New Roman" w:hAnsi="Times New Roman"/>
          <w:b/>
        </w:rPr>
        <w:t xml:space="preserve"> 20</w:t>
      </w:r>
      <w:r w:rsidR="00360998">
        <w:rPr>
          <w:rFonts w:ascii="Times New Roman" w:hAnsi="Times New Roman"/>
          <w:b/>
        </w:rPr>
        <w:t>1</w:t>
      </w:r>
      <w:r w:rsidR="004D0FB2">
        <w:rPr>
          <w:rFonts w:ascii="Times New Roman" w:hAnsi="Times New Roman"/>
          <w:b/>
        </w:rPr>
        <w:t>8</w:t>
      </w:r>
      <w:r w:rsidR="00B35C59" w:rsidRPr="008569D5">
        <w:rPr>
          <w:rFonts w:ascii="Times New Roman" w:hAnsi="Times New Roman"/>
          <w:b/>
        </w:rPr>
        <w:t xml:space="preserve"> </w:t>
      </w:r>
      <w:r w:rsidR="00FF023C">
        <w:rPr>
          <w:rFonts w:ascii="Times New Roman" w:hAnsi="Times New Roman"/>
        </w:rPr>
        <w:t xml:space="preserve">an </w:t>
      </w:r>
      <w:hyperlink r:id="rId10" w:history="1">
        <w:r w:rsidR="00FF023C" w:rsidRPr="00EA17ED">
          <w:rPr>
            <w:rStyle w:val="Hyperlink"/>
            <w:rFonts w:ascii="Times New Roman" w:hAnsi="Times New Roman"/>
          </w:rPr>
          <w:t>jvbrigerberg@gmail.com</w:t>
        </w:r>
      </w:hyperlink>
      <w:r w:rsidR="00CA42C8">
        <w:rPr>
          <w:rFonts w:ascii="Times New Roman" w:hAnsi="Times New Roman"/>
        </w:rPr>
        <w:t xml:space="preserve"> oder geben Sie ihn in den Geschäften (Volg</w:t>
      </w:r>
      <w:r w:rsidR="00CE1E7C">
        <w:rPr>
          <w:rFonts w:ascii="Times New Roman" w:hAnsi="Times New Roman"/>
        </w:rPr>
        <w:t xml:space="preserve"> &amp; Bäckerei,</w:t>
      </w:r>
      <w:r w:rsidR="00CA42C8">
        <w:rPr>
          <w:rFonts w:ascii="Times New Roman" w:hAnsi="Times New Roman"/>
        </w:rPr>
        <w:t xml:space="preserve"> Ried-Brig oder Konsum</w:t>
      </w:r>
      <w:r w:rsidR="00CE1E7C">
        <w:rPr>
          <w:rFonts w:ascii="Times New Roman" w:hAnsi="Times New Roman"/>
        </w:rPr>
        <w:t>,</w:t>
      </w:r>
      <w:r w:rsidR="00CA42C8">
        <w:rPr>
          <w:rFonts w:ascii="Times New Roman" w:hAnsi="Times New Roman"/>
        </w:rPr>
        <w:t xml:space="preserve"> Termen) ab</w:t>
      </w:r>
      <w:r w:rsidR="00B35C59">
        <w:rPr>
          <w:rFonts w:ascii="Times New Roman" w:hAnsi="Times New Roman"/>
        </w:rPr>
        <w:t>.</w:t>
      </w:r>
      <w:r w:rsidR="00ED03E2">
        <w:rPr>
          <w:rFonts w:ascii="Times New Roman" w:hAnsi="Times New Roman"/>
        </w:rPr>
        <w:t xml:space="preserve"> </w:t>
      </w:r>
      <w:r w:rsidR="0046287E">
        <w:rPr>
          <w:rFonts w:ascii="Times New Roman" w:hAnsi="Times New Roman"/>
        </w:rPr>
        <w:t>Aus organisatorischen Gründen können spätere Anmeldungen nicht mehr berücksichtigt werden!</w:t>
      </w:r>
    </w:p>
    <w:p w:rsidR="00FF023C" w:rsidRDefault="00FF023C">
      <w:pPr>
        <w:tabs>
          <w:tab w:val="left" w:pos="5387"/>
        </w:tabs>
        <w:jc w:val="both"/>
        <w:rPr>
          <w:rFonts w:ascii="Times New Roman" w:hAnsi="Times New Roman"/>
        </w:rPr>
      </w:pPr>
    </w:p>
    <w:p w:rsidR="00F82BD1" w:rsidRDefault="00F82BD1">
      <w:pPr>
        <w:tabs>
          <w:tab w:val="left" w:pos="5387"/>
        </w:tabs>
        <w:jc w:val="both"/>
        <w:rPr>
          <w:rFonts w:ascii="Times New Roman" w:hAnsi="Times New Roman"/>
        </w:rPr>
      </w:pPr>
      <w:r>
        <w:rPr>
          <w:rFonts w:ascii="Times New Roman" w:hAnsi="Times New Roman"/>
        </w:rPr>
        <w:t>Wir sind Ihnen dankbar, wenn Sie sich während des Besuchs ganz dem Nikolaus widmen. Aus Erfahrung wissen wir, dass gerade dort, wo im Hintergrund weihnachtliche Musik läuft oder die Kinder selbst etwas darbieten, immer eine schöne Stimmung herrscht.</w:t>
      </w:r>
    </w:p>
    <w:p w:rsidR="00F82BD1" w:rsidRDefault="00F82BD1">
      <w:pPr>
        <w:tabs>
          <w:tab w:val="left" w:pos="5387"/>
        </w:tabs>
        <w:jc w:val="both"/>
        <w:rPr>
          <w:rFonts w:ascii="Times New Roman" w:hAnsi="Times New Roman"/>
        </w:rPr>
      </w:pPr>
    </w:p>
    <w:p w:rsidR="00F82BD1" w:rsidRDefault="00F82BD1">
      <w:pPr>
        <w:tabs>
          <w:tab w:val="left" w:pos="5387"/>
        </w:tabs>
        <w:jc w:val="both"/>
        <w:rPr>
          <w:rFonts w:ascii="Times New Roman" w:hAnsi="Times New Roman"/>
        </w:rPr>
      </w:pPr>
      <w:r>
        <w:rPr>
          <w:rFonts w:ascii="Times New Roman" w:hAnsi="Times New Roman"/>
        </w:rPr>
        <w:t xml:space="preserve">Bitte bieten Sie dem Nikolaus </w:t>
      </w:r>
      <w:r w:rsidR="00B35C59">
        <w:rPr>
          <w:rFonts w:ascii="Times New Roman" w:hAnsi="Times New Roman"/>
        </w:rPr>
        <w:t xml:space="preserve">und den Schmutzlis </w:t>
      </w:r>
      <w:r w:rsidRPr="00BC5E1B">
        <w:rPr>
          <w:rFonts w:ascii="Times New Roman" w:hAnsi="Times New Roman"/>
          <w:b/>
        </w:rPr>
        <w:t>keine</w:t>
      </w:r>
      <w:r>
        <w:rPr>
          <w:rFonts w:ascii="Times New Roman" w:hAnsi="Times New Roman"/>
        </w:rPr>
        <w:t xml:space="preserve"> </w:t>
      </w:r>
      <w:r w:rsidRPr="00FD33FA">
        <w:rPr>
          <w:rFonts w:ascii="Times New Roman" w:hAnsi="Times New Roman"/>
          <w:b/>
        </w:rPr>
        <w:t>alkoholisch</w:t>
      </w:r>
      <w:r w:rsidR="00B35C59" w:rsidRPr="00FD33FA">
        <w:rPr>
          <w:rFonts w:ascii="Times New Roman" w:hAnsi="Times New Roman"/>
          <w:b/>
        </w:rPr>
        <w:t>en</w:t>
      </w:r>
      <w:r w:rsidRPr="00FD33FA">
        <w:rPr>
          <w:rFonts w:ascii="Times New Roman" w:hAnsi="Times New Roman"/>
          <w:b/>
        </w:rPr>
        <w:t xml:space="preserve"> Getränke</w:t>
      </w:r>
      <w:r>
        <w:rPr>
          <w:rFonts w:ascii="Times New Roman" w:hAnsi="Times New Roman"/>
        </w:rPr>
        <w:t xml:space="preserve"> an. Natürlich nehmen wir </w:t>
      </w:r>
      <w:r w:rsidRPr="00ED03E2">
        <w:rPr>
          <w:rFonts w:ascii="Times New Roman" w:hAnsi="Times New Roman"/>
          <w:b/>
        </w:rPr>
        <w:t>eine kleine Spende für die Unkosten</w:t>
      </w:r>
      <w:r>
        <w:rPr>
          <w:rFonts w:ascii="Times New Roman" w:hAnsi="Times New Roman"/>
        </w:rPr>
        <w:t xml:space="preserve"> </w:t>
      </w:r>
      <w:r w:rsidRPr="00E446D3">
        <w:rPr>
          <w:rFonts w:ascii="Times New Roman" w:hAnsi="Times New Roman"/>
          <w:b/>
        </w:rPr>
        <w:t>der Kleider</w:t>
      </w:r>
      <w:r>
        <w:rPr>
          <w:rFonts w:ascii="Times New Roman" w:hAnsi="Times New Roman"/>
        </w:rPr>
        <w:t xml:space="preserve"> oder für unsere </w:t>
      </w:r>
      <w:r w:rsidRPr="00E446D3">
        <w:rPr>
          <w:rFonts w:ascii="Times New Roman" w:hAnsi="Times New Roman"/>
          <w:b/>
        </w:rPr>
        <w:t>Vereinskasse</w:t>
      </w:r>
      <w:r>
        <w:rPr>
          <w:rFonts w:ascii="Times New Roman" w:hAnsi="Times New Roman"/>
        </w:rPr>
        <w:t xml:space="preserve"> dankend an.</w:t>
      </w:r>
    </w:p>
    <w:p w:rsidR="00F82BD1" w:rsidRDefault="00F82BD1">
      <w:pPr>
        <w:tabs>
          <w:tab w:val="left" w:pos="5387"/>
        </w:tabs>
        <w:jc w:val="both"/>
        <w:rPr>
          <w:rFonts w:ascii="Times New Roman" w:hAnsi="Times New Roman"/>
        </w:rPr>
      </w:pPr>
    </w:p>
    <w:p w:rsidR="00F82BD1" w:rsidRDefault="00F82BD1">
      <w:pPr>
        <w:tabs>
          <w:tab w:val="left" w:pos="5387"/>
        </w:tabs>
        <w:jc w:val="both"/>
        <w:rPr>
          <w:rFonts w:ascii="Times New Roman" w:hAnsi="Times New Roman"/>
        </w:rPr>
      </w:pPr>
      <w:r>
        <w:rPr>
          <w:rFonts w:ascii="Times New Roman" w:hAnsi="Times New Roman"/>
        </w:rPr>
        <w:t>Wir bitten Sie um Verständnis, wenn der Nikolaus sich einmal verspätet. Es ist nicht immer einfach, allen Wünschen auf die Minute genau gerecht zu werden. Bei Rück</w:t>
      </w:r>
      <w:r w:rsidR="000F4885">
        <w:rPr>
          <w:rFonts w:ascii="Times New Roman" w:hAnsi="Times New Roman"/>
        </w:rPr>
        <w:t xml:space="preserve">fragen können Sie sich an </w:t>
      </w:r>
      <w:r w:rsidR="00BC5E1B" w:rsidRPr="00BC5E1B">
        <w:rPr>
          <w:rFonts w:ascii="Times New Roman" w:hAnsi="Times New Roman"/>
        </w:rPr>
        <w:t>Silvio Burgener (079 390 33 84)</w:t>
      </w:r>
      <w:r w:rsidR="00BC5E1B">
        <w:rPr>
          <w:rFonts w:ascii="Times New Roman" w:hAnsi="Times New Roman"/>
        </w:rPr>
        <w:t xml:space="preserve"> </w:t>
      </w:r>
      <w:r>
        <w:rPr>
          <w:rFonts w:ascii="Times New Roman" w:hAnsi="Times New Roman"/>
        </w:rPr>
        <w:t>wenden.</w:t>
      </w:r>
    </w:p>
    <w:p w:rsidR="0046287E" w:rsidRDefault="0046287E">
      <w:pPr>
        <w:tabs>
          <w:tab w:val="left" w:pos="5387"/>
        </w:tabs>
        <w:jc w:val="both"/>
        <w:rPr>
          <w:rFonts w:ascii="Times New Roman" w:hAnsi="Times New Roman"/>
        </w:rPr>
      </w:pPr>
    </w:p>
    <w:p w:rsidR="00F82BD1" w:rsidRDefault="00F82BD1">
      <w:pPr>
        <w:tabs>
          <w:tab w:val="left" w:pos="5387"/>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B3194" w:rsidRPr="00A85190" w:rsidTr="00A85190">
        <w:tc>
          <w:tcPr>
            <w:tcW w:w="9211" w:type="dxa"/>
            <w:shd w:val="clear" w:color="auto" w:fill="auto"/>
          </w:tcPr>
          <w:p w:rsidR="001B3194" w:rsidRPr="00A85190" w:rsidRDefault="001B3194" w:rsidP="00A85190">
            <w:pPr>
              <w:tabs>
                <w:tab w:val="left" w:pos="5387"/>
              </w:tabs>
              <w:rPr>
                <w:rFonts w:ascii="Times New Roman" w:hAnsi="Times New Roman"/>
                <w:b/>
                <w:sz w:val="12"/>
              </w:rPr>
            </w:pPr>
          </w:p>
          <w:p w:rsidR="001B3194" w:rsidRPr="00A85190" w:rsidRDefault="001B3194" w:rsidP="006B38A4">
            <w:pPr>
              <w:tabs>
                <w:tab w:val="left" w:pos="5387"/>
              </w:tabs>
              <w:jc w:val="center"/>
              <w:rPr>
                <w:rFonts w:ascii="Times New Roman" w:hAnsi="Times New Roman"/>
                <w:b/>
                <w:sz w:val="32"/>
              </w:rPr>
            </w:pPr>
            <w:r w:rsidRPr="00A85190">
              <w:rPr>
                <w:rFonts w:ascii="Times New Roman" w:hAnsi="Times New Roman"/>
                <w:b/>
                <w:sz w:val="32"/>
              </w:rPr>
              <w:t xml:space="preserve">!!! </w:t>
            </w:r>
            <w:proofErr w:type="gramStart"/>
            <w:r w:rsidR="005B6165" w:rsidRPr="00A85190">
              <w:rPr>
                <w:rFonts w:ascii="Times New Roman" w:hAnsi="Times New Roman"/>
                <w:b/>
                <w:sz w:val="32"/>
              </w:rPr>
              <w:t>Wichtig</w:t>
            </w:r>
            <w:r w:rsidR="005B6165">
              <w:rPr>
                <w:rFonts w:ascii="Times New Roman" w:hAnsi="Times New Roman"/>
                <w:b/>
                <w:sz w:val="32"/>
              </w:rPr>
              <w:t xml:space="preserve"> </w:t>
            </w:r>
            <w:r w:rsidR="005B6165" w:rsidRPr="00A85190">
              <w:rPr>
                <w:rFonts w:ascii="Times New Roman" w:hAnsi="Times New Roman"/>
                <w:b/>
                <w:sz w:val="32"/>
              </w:rPr>
              <w:t>!!!</w:t>
            </w:r>
            <w:proofErr w:type="gramEnd"/>
          </w:p>
          <w:p w:rsidR="001B3194" w:rsidRPr="00A85190" w:rsidRDefault="001B3194" w:rsidP="00A85190">
            <w:pPr>
              <w:tabs>
                <w:tab w:val="left" w:pos="5387"/>
              </w:tabs>
              <w:rPr>
                <w:rFonts w:ascii="Times New Roman" w:hAnsi="Times New Roman"/>
                <w:b/>
                <w:sz w:val="18"/>
              </w:rPr>
            </w:pPr>
          </w:p>
          <w:p w:rsidR="001B3194" w:rsidRPr="0046287E" w:rsidRDefault="0046287E" w:rsidP="00A85190">
            <w:pPr>
              <w:tabs>
                <w:tab w:val="left" w:pos="5387"/>
              </w:tabs>
              <w:rPr>
                <w:rFonts w:ascii="Times New Roman" w:hAnsi="Times New Roman"/>
                <w:sz w:val="28"/>
                <w:szCs w:val="28"/>
              </w:rPr>
            </w:pPr>
            <w:r>
              <w:rPr>
                <w:rFonts w:ascii="Times New Roman" w:hAnsi="Times New Roman"/>
                <w:sz w:val="28"/>
                <w:szCs w:val="28"/>
              </w:rPr>
              <w:t xml:space="preserve">• </w:t>
            </w:r>
            <w:r w:rsidR="001B3194" w:rsidRPr="0046287E">
              <w:rPr>
                <w:rFonts w:ascii="Times New Roman" w:hAnsi="Times New Roman"/>
                <w:sz w:val="28"/>
                <w:szCs w:val="28"/>
              </w:rPr>
              <w:t xml:space="preserve">Anmeldefrist </w:t>
            </w:r>
            <w:r w:rsidR="00BD6E2A">
              <w:rPr>
                <w:rFonts w:ascii="Times New Roman" w:hAnsi="Times New Roman"/>
                <w:sz w:val="28"/>
                <w:szCs w:val="28"/>
              </w:rPr>
              <w:t>2</w:t>
            </w:r>
            <w:r w:rsidR="004D0FB2">
              <w:rPr>
                <w:rFonts w:ascii="Times New Roman" w:hAnsi="Times New Roman"/>
                <w:sz w:val="28"/>
                <w:szCs w:val="28"/>
              </w:rPr>
              <w:t>8</w:t>
            </w:r>
            <w:r w:rsidR="001B3194" w:rsidRPr="0046287E">
              <w:rPr>
                <w:rFonts w:ascii="Times New Roman" w:hAnsi="Times New Roman"/>
                <w:sz w:val="28"/>
                <w:szCs w:val="28"/>
              </w:rPr>
              <w:t xml:space="preserve">. </w:t>
            </w:r>
            <w:r w:rsidR="00FA328B">
              <w:rPr>
                <w:rFonts w:ascii="Times New Roman" w:hAnsi="Times New Roman"/>
                <w:sz w:val="28"/>
                <w:szCs w:val="28"/>
              </w:rPr>
              <w:t>November</w:t>
            </w:r>
            <w:r w:rsidR="001B3194" w:rsidRPr="0046287E">
              <w:rPr>
                <w:rFonts w:ascii="Times New Roman" w:hAnsi="Times New Roman"/>
                <w:sz w:val="28"/>
                <w:szCs w:val="28"/>
              </w:rPr>
              <w:t xml:space="preserve"> </w:t>
            </w:r>
            <w:r w:rsidRPr="0046287E">
              <w:rPr>
                <w:rFonts w:ascii="Times New Roman" w:hAnsi="Times New Roman"/>
                <w:sz w:val="28"/>
                <w:szCs w:val="28"/>
              </w:rPr>
              <w:t xml:space="preserve">18.00 Uhr </w:t>
            </w:r>
            <w:r>
              <w:rPr>
                <w:rFonts w:ascii="Times New Roman" w:hAnsi="Times New Roman"/>
                <w:sz w:val="28"/>
                <w:szCs w:val="28"/>
              </w:rPr>
              <w:t xml:space="preserve">in den </w:t>
            </w:r>
            <w:r w:rsidR="00B6581C">
              <w:rPr>
                <w:rFonts w:ascii="Times New Roman" w:hAnsi="Times New Roman"/>
                <w:sz w:val="28"/>
                <w:szCs w:val="28"/>
              </w:rPr>
              <w:t>Geschäften</w:t>
            </w:r>
            <w:r w:rsidR="00FA328B">
              <w:rPr>
                <w:rFonts w:ascii="Times New Roman" w:hAnsi="Times New Roman"/>
                <w:sz w:val="28"/>
                <w:szCs w:val="28"/>
              </w:rPr>
              <w:t>, oder per Mail</w:t>
            </w:r>
          </w:p>
          <w:p w:rsidR="001B3194" w:rsidRPr="0046287E" w:rsidRDefault="0046287E" w:rsidP="00A85190">
            <w:pPr>
              <w:tabs>
                <w:tab w:val="left" w:pos="5387"/>
              </w:tabs>
              <w:rPr>
                <w:rFonts w:ascii="Times New Roman" w:hAnsi="Times New Roman"/>
                <w:sz w:val="28"/>
                <w:szCs w:val="28"/>
              </w:rPr>
            </w:pPr>
            <w:r>
              <w:rPr>
                <w:rFonts w:ascii="Times New Roman" w:hAnsi="Times New Roman"/>
                <w:sz w:val="28"/>
                <w:szCs w:val="28"/>
              </w:rPr>
              <w:t xml:space="preserve">• </w:t>
            </w:r>
            <w:r w:rsidRPr="0046287E">
              <w:rPr>
                <w:rFonts w:ascii="Times New Roman" w:hAnsi="Times New Roman"/>
                <w:sz w:val="28"/>
                <w:szCs w:val="28"/>
              </w:rPr>
              <w:t xml:space="preserve">Gute / weniger gute Eigenschaften in </w:t>
            </w:r>
            <w:r w:rsidRPr="00E446D3">
              <w:rPr>
                <w:rFonts w:ascii="Times New Roman" w:hAnsi="Times New Roman"/>
                <w:b/>
                <w:sz w:val="28"/>
                <w:szCs w:val="28"/>
              </w:rPr>
              <w:t>Stichworten</w:t>
            </w:r>
            <w:r w:rsidRPr="0046287E">
              <w:rPr>
                <w:rFonts w:ascii="Times New Roman" w:hAnsi="Times New Roman"/>
                <w:sz w:val="28"/>
                <w:szCs w:val="28"/>
              </w:rPr>
              <w:t xml:space="preserve"> (keine ganzen Sätze)</w:t>
            </w:r>
          </w:p>
          <w:p w:rsidR="00B6581C" w:rsidRDefault="0046287E" w:rsidP="0046287E">
            <w:pPr>
              <w:tabs>
                <w:tab w:val="left" w:pos="5387"/>
              </w:tabs>
              <w:rPr>
                <w:rFonts w:ascii="Times New Roman" w:hAnsi="Times New Roman"/>
                <w:sz w:val="28"/>
                <w:szCs w:val="28"/>
              </w:rPr>
            </w:pPr>
            <w:r>
              <w:rPr>
                <w:rFonts w:ascii="Times New Roman" w:hAnsi="Times New Roman"/>
                <w:sz w:val="28"/>
                <w:szCs w:val="28"/>
              </w:rPr>
              <w:t xml:space="preserve">• </w:t>
            </w:r>
            <w:r w:rsidRPr="0046287E">
              <w:rPr>
                <w:rFonts w:ascii="Times New Roman" w:hAnsi="Times New Roman"/>
                <w:sz w:val="28"/>
                <w:szCs w:val="28"/>
              </w:rPr>
              <w:t>Keine doppelseitigen Dokumente</w:t>
            </w:r>
            <w:r w:rsidR="00FA328B">
              <w:rPr>
                <w:rFonts w:ascii="Times New Roman" w:hAnsi="Times New Roman"/>
                <w:sz w:val="28"/>
                <w:szCs w:val="28"/>
              </w:rPr>
              <w:t xml:space="preserve"> (da die Zettel ins Buch geklebt werden)</w:t>
            </w:r>
          </w:p>
          <w:p w:rsidR="00B6581C" w:rsidRPr="00B6581C" w:rsidRDefault="00B6581C" w:rsidP="0046287E">
            <w:pPr>
              <w:tabs>
                <w:tab w:val="left" w:pos="5387"/>
              </w:tabs>
              <w:rPr>
                <w:rFonts w:ascii="Times New Roman" w:hAnsi="Times New Roman"/>
                <w:sz w:val="12"/>
                <w:szCs w:val="28"/>
              </w:rPr>
            </w:pPr>
          </w:p>
        </w:tc>
      </w:tr>
    </w:tbl>
    <w:p w:rsidR="003E3C18" w:rsidRDefault="003E3C18">
      <w:pPr>
        <w:tabs>
          <w:tab w:val="left" w:pos="5387"/>
        </w:tabs>
        <w:rPr>
          <w:rFonts w:ascii="Times New Roman" w:hAnsi="Times New Roman"/>
        </w:rPr>
      </w:pPr>
    </w:p>
    <w:p w:rsidR="00F82BD1" w:rsidRDefault="00F82BD1">
      <w:pPr>
        <w:tabs>
          <w:tab w:val="left" w:pos="5387"/>
        </w:tabs>
        <w:rPr>
          <w:rFonts w:ascii="Times New Roman" w:hAnsi="Times New Roman"/>
        </w:rPr>
      </w:pPr>
    </w:p>
    <w:p w:rsidR="00F82BD1" w:rsidRDefault="00F82BD1">
      <w:pPr>
        <w:tabs>
          <w:tab w:val="left" w:pos="5387"/>
        </w:tabs>
        <w:rPr>
          <w:rFonts w:ascii="Times New Roman" w:hAnsi="Times New Roman"/>
          <w:sz w:val="28"/>
        </w:rPr>
      </w:pPr>
      <w:r>
        <w:rPr>
          <w:rFonts w:ascii="Times New Roman" w:hAnsi="Times New Roman"/>
        </w:rPr>
        <w:tab/>
      </w:r>
      <w:r w:rsidR="0038004A">
        <w:rPr>
          <w:rFonts w:ascii="Times New Roman" w:hAnsi="Times New Roman"/>
          <w:sz w:val="28"/>
        </w:rPr>
        <w:t>Freundliche</w:t>
      </w:r>
      <w:r>
        <w:rPr>
          <w:rFonts w:ascii="Times New Roman" w:hAnsi="Times New Roman"/>
          <w:sz w:val="28"/>
        </w:rPr>
        <w:t xml:space="preserve"> </w:t>
      </w:r>
      <w:proofErr w:type="spellStart"/>
      <w:r>
        <w:rPr>
          <w:rFonts w:ascii="Times New Roman" w:hAnsi="Times New Roman"/>
          <w:sz w:val="28"/>
        </w:rPr>
        <w:t>Grüs</w:t>
      </w:r>
      <w:r w:rsidR="0038004A">
        <w:rPr>
          <w:rFonts w:ascii="Times New Roman" w:hAnsi="Times New Roman"/>
          <w:sz w:val="28"/>
        </w:rPr>
        <w:t>se</w:t>
      </w:r>
      <w:proofErr w:type="spellEnd"/>
    </w:p>
    <w:p w:rsidR="00F82BD1" w:rsidRDefault="00F82BD1">
      <w:pPr>
        <w:tabs>
          <w:tab w:val="left" w:pos="5387"/>
        </w:tabs>
        <w:rPr>
          <w:rFonts w:ascii="Times New Roman" w:hAnsi="Times New Roman"/>
          <w:sz w:val="16"/>
        </w:rPr>
      </w:pPr>
    </w:p>
    <w:p w:rsidR="00F82BD1" w:rsidRDefault="00F82BD1">
      <w:pPr>
        <w:tabs>
          <w:tab w:val="left" w:pos="5387"/>
        </w:tabs>
        <w:rPr>
          <w:rFonts w:ascii="Times New Roman" w:hAnsi="Times New Roman"/>
          <w:sz w:val="28"/>
        </w:rPr>
      </w:pPr>
      <w:r>
        <w:rPr>
          <w:rFonts w:ascii="Times New Roman" w:hAnsi="Times New Roman"/>
          <w:sz w:val="28"/>
        </w:rPr>
        <w:tab/>
        <w:t xml:space="preserve">Jugendverein </w:t>
      </w:r>
      <w:r w:rsidR="00B35C59">
        <w:rPr>
          <w:rFonts w:ascii="Times New Roman" w:hAnsi="Times New Roman"/>
          <w:sz w:val="28"/>
        </w:rPr>
        <w:t>Brigerbärg</w:t>
      </w:r>
      <w:r>
        <w:rPr>
          <w:rFonts w:ascii="Times New Roman" w:hAnsi="Times New Roman"/>
          <w:sz w:val="28"/>
        </w:rPr>
        <w:br/>
      </w:r>
      <w:r>
        <w:rPr>
          <w:rFonts w:ascii="Times New Roman" w:hAnsi="Times New Roman"/>
        </w:rPr>
        <w:br w:type="page"/>
      </w:r>
      <w:r>
        <w:rPr>
          <w:rFonts w:ascii="Times New Roman" w:hAnsi="Times New Roman"/>
          <w:sz w:val="28"/>
        </w:rPr>
        <w:lastRenderedPageBreak/>
        <w:t xml:space="preserve">Führen Sie bitte auf dieser Seite die guten und etwas weniger guten Eigenschaften der einzelnen Kinder in Blockschrift </w:t>
      </w:r>
      <w:r w:rsidR="00FD33FA">
        <w:rPr>
          <w:rFonts w:ascii="Times New Roman" w:hAnsi="Times New Roman"/>
          <w:sz w:val="28"/>
        </w:rPr>
        <w:t xml:space="preserve">und in </w:t>
      </w:r>
      <w:r w:rsidR="00FD33FA" w:rsidRPr="00FD33FA">
        <w:rPr>
          <w:rFonts w:ascii="Times New Roman" w:hAnsi="Times New Roman"/>
          <w:b/>
          <w:sz w:val="28"/>
        </w:rPr>
        <w:t>Stichworten</w:t>
      </w:r>
      <w:r w:rsidR="00FD33FA">
        <w:rPr>
          <w:rFonts w:ascii="Times New Roman" w:hAnsi="Times New Roman"/>
          <w:sz w:val="28"/>
        </w:rPr>
        <w:t xml:space="preserve"> </w:t>
      </w:r>
      <w:r>
        <w:rPr>
          <w:rFonts w:ascii="Times New Roman" w:hAnsi="Times New Roman"/>
          <w:sz w:val="28"/>
        </w:rPr>
        <w:t>auf.</w:t>
      </w:r>
    </w:p>
    <w:p w:rsidR="00F82BD1" w:rsidRDefault="00F82BD1">
      <w:pPr>
        <w:pStyle w:val="Textkrper"/>
        <w:jc w:val="both"/>
      </w:pPr>
    </w:p>
    <w:p w:rsidR="00F82BD1" w:rsidRDefault="00F82BD1" w:rsidP="001B3194">
      <w:pPr>
        <w:pStyle w:val="Textkrper"/>
        <w:jc w:val="both"/>
      </w:pPr>
      <w:r>
        <w:t xml:space="preserve">Aufgrund der regionalen Einteilung nimmt der Nikolaus mit der jeweiligen Familie Kontakt auf, um den genauen Zeitpunkt zu vereinbaren. Falls Sie bis am </w:t>
      </w:r>
      <w:r w:rsidR="004D0FB2">
        <w:t>Mittwoch</w:t>
      </w:r>
      <w:bookmarkStart w:id="0" w:name="_GoBack"/>
      <w:bookmarkEnd w:id="0"/>
      <w:r>
        <w:t xml:space="preserve">, </w:t>
      </w:r>
      <w:r w:rsidR="001B3194">
        <w:t>5</w:t>
      </w:r>
      <w:r>
        <w:t xml:space="preserve">. Dezember 19.00 Uhr keinen Anruf vom Nikolaus erhalten haben, bitten wir Sie, sich bei </w:t>
      </w:r>
      <w:r w:rsidR="00BC5E1B">
        <w:t>Silvio Burgener</w:t>
      </w:r>
      <w:r w:rsidR="005966A9">
        <w:t xml:space="preserve"> </w:t>
      </w:r>
      <w:r>
        <w:t>(</w:t>
      </w:r>
      <w:r w:rsidR="00B35C59">
        <w:t xml:space="preserve">079 </w:t>
      </w:r>
      <w:r w:rsidR="00BC5E1B">
        <w:t>390 33 84</w:t>
      </w:r>
      <w:r>
        <w:t>) zu melden.</w:t>
      </w:r>
    </w:p>
    <w:p w:rsidR="00F82BD1" w:rsidRDefault="00F82BD1">
      <w:pPr>
        <w:tabs>
          <w:tab w:val="left" w:pos="5387"/>
        </w:tabs>
        <w:rPr>
          <w:rFonts w:ascii="Times New Roman" w:hAnsi="Times New Roman"/>
          <w:sz w:val="28"/>
        </w:rPr>
      </w:pPr>
    </w:p>
    <w:p w:rsidR="00F82BD1" w:rsidRDefault="00F82BD1">
      <w:pPr>
        <w:pBdr>
          <w:top w:val="single" w:sz="6" w:space="5" w:color="auto"/>
          <w:left w:val="single" w:sz="6" w:space="5" w:color="auto"/>
          <w:bottom w:val="single" w:sz="6" w:space="5" w:color="auto"/>
          <w:right w:val="single" w:sz="6" w:space="5" w:color="auto"/>
        </w:pBdr>
        <w:tabs>
          <w:tab w:val="left" w:pos="567"/>
          <w:tab w:val="left" w:pos="2694"/>
          <w:tab w:val="left" w:leader="underscore" w:pos="8505"/>
        </w:tabs>
        <w:rPr>
          <w:rFonts w:ascii="Times New Roman" w:hAnsi="Times New Roman"/>
          <w:sz w:val="28"/>
        </w:rPr>
      </w:pPr>
      <w:r>
        <w:rPr>
          <w:rFonts w:ascii="Times New Roman" w:hAnsi="Times New Roman"/>
          <w:sz w:val="28"/>
        </w:rPr>
        <w:tab/>
        <w:t>Name der Eltern:</w:t>
      </w:r>
      <w:r>
        <w:rPr>
          <w:rFonts w:ascii="Times New Roman" w:hAnsi="Times New Roman"/>
          <w:sz w:val="28"/>
        </w:rPr>
        <w:tab/>
      </w:r>
      <w:r>
        <w:rPr>
          <w:rFonts w:ascii="Times New Roman" w:hAnsi="Times New Roman"/>
          <w:sz w:val="28"/>
        </w:rPr>
        <w:tab/>
      </w:r>
    </w:p>
    <w:p w:rsidR="00F82BD1" w:rsidRDefault="00F82BD1">
      <w:pPr>
        <w:pBdr>
          <w:top w:val="single" w:sz="6" w:space="5" w:color="auto"/>
          <w:left w:val="single" w:sz="6" w:space="5" w:color="auto"/>
          <w:bottom w:val="single" w:sz="6" w:space="5" w:color="auto"/>
          <w:right w:val="single" w:sz="6" w:space="5" w:color="auto"/>
        </w:pBdr>
        <w:tabs>
          <w:tab w:val="left" w:pos="567"/>
          <w:tab w:val="left" w:pos="2694"/>
          <w:tab w:val="left" w:leader="underscore" w:pos="8505"/>
        </w:tabs>
        <w:rPr>
          <w:rFonts w:ascii="Times New Roman" w:hAnsi="Times New Roman"/>
          <w:sz w:val="28"/>
        </w:rPr>
      </w:pPr>
      <w:r>
        <w:rPr>
          <w:rFonts w:ascii="Times New Roman" w:hAnsi="Times New Roman"/>
          <w:sz w:val="28"/>
        </w:rPr>
        <w:tab/>
        <w:t>genaue Adresse:</w:t>
      </w:r>
      <w:r>
        <w:rPr>
          <w:rFonts w:ascii="Times New Roman" w:hAnsi="Times New Roman"/>
          <w:sz w:val="28"/>
        </w:rPr>
        <w:tab/>
      </w:r>
      <w:r>
        <w:rPr>
          <w:rFonts w:ascii="Times New Roman" w:hAnsi="Times New Roman"/>
          <w:sz w:val="28"/>
        </w:rPr>
        <w:tab/>
      </w:r>
    </w:p>
    <w:p w:rsidR="00F82BD1" w:rsidRDefault="00F82BD1">
      <w:pPr>
        <w:pBdr>
          <w:top w:val="single" w:sz="6" w:space="5" w:color="auto"/>
          <w:left w:val="single" w:sz="6" w:space="5" w:color="auto"/>
          <w:bottom w:val="single" w:sz="6" w:space="5" w:color="auto"/>
          <w:right w:val="single" w:sz="6" w:space="5" w:color="auto"/>
        </w:pBdr>
        <w:tabs>
          <w:tab w:val="left" w:pos="567"/>
          <w:tab w:val="left" w:pos="2694"/>
          <w:tab w:val="left" w:leader="underscore" w:pos="8505"/>
        </w:tabs>
        <w:rPr>
          <w:rFonts w:ascii="Times New Roman" w:hAnsi="Times New Roman"/>
          <w:sz w:val="28"/>
        </w:rPr>
      </w:pPr>
      <w:r>
        <w:rPr>
          <w:rFonts w:ascii="Times New Roman" w:hAnsi="Times New Roman"/>
          <w:sz w:val="28"/>
        </w:rPr>
        <w:tab/>
        <w:t>Telefonnummer:</w:t>
      </w:r>
      <w:r>
        <w:rPr>
          <w:rFonts w:ascii="Times New Roman" w:hAnsi="Times New Roman"/>
          <w:sz w:val="28"/>
        </w:rPr>
        <w:tab/>
      </w:r>
      <w:r>
        <w:rPr>
          <w:rFonts w:ascii="Times New Roman" w:hAnsi="Times New Roman"/>
          <w:sz w:val="28"/>
        </w:rPr>
        <w:tab/>
      </w:r>
    </w:p>
    <w:p w:rsidR="00F82BD1" w:rsidRDefault="00F82BD1">
      <w:pPr>
        <w:pBdr>
          <w:top w:val="single" w:sz="6" w:space="5" w:color="auto"/>
          <w:left w:val="single" w:sz="6" w:space="5" w:color="auto"/>
          <w:bottom w:val="single" w:sz="6" w:space="5" w:color="auto"/>
          <w:right w:val="single" w:sz="6" w:space="5" w:color="auto"/>
        </w:pBdr>
        <w:tabs>
          <w:tab w:val="left" w:pos="567"/>
          <w:tab w:val="left" w:pos="2694"/>
          <w:tab w:val="left" w:leader="underscore" w:pos="8505"/>
        </w:tabs>
        <w:rPr>
          <w:rFonts w:ascii="Times New Roman" w:hAnsi="Times New Roman"/>
          <w:sz w:val="28"/>
        </w:rPr>
      </w:pPr>
      <w:r>
        <w:rPr>
          <w:rFonts w:ascii="Times New Roman" w:hAnsi="Times New Roman"/>
          <w:sz w:val="28"/>
        </w:rPr>
        <w:tab/>
        <w:t>Wo liegen die Päckli bereit:</w:t>
      </w:r>
      <w:r w:rsidR="001B3194">
        <w:rPr>
          <w:rFonts w:ascii="Times New Roman" w:hAnsi="Times New Roman"/>
          <w:sz w:val="28"/>
        </w:rPr>
        <w:t xml:space="preserve"> </w:t>
      </w:r>
      <w:r>
        <w:rPr>
          <w:rFonts w:ascii="Times New Roman" w:hAnsi="Times New Roman"/>
          <w:sz w:val="28"/>
        </w:rPr>
        <w:tab/>
      </w:r>
    </w:p>
    <w:p w:rsidR="00F82BD1" w:rsidRPr="003E3C18" w:rsidRDefault="00F82BD1">
      <w:pPr>
        <w:tabs>
          <w:tab w:val="left" w:pos="5387"/>
        </w:tabs>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2055"/>
        <w:gridCol w:w="3578"/>
        <w:gridCol w:w="3578"/>
      </w:tblGrid>
      <w:tr w:rsidR="00F82BD1" w:rsidTr="001B3194">
        <w:trPr>
          <w:trHeight w:val="737"/>
        </w:trPr>
        <w:tc>
          <w:tcPr>
            <w:tcW w:w="2055" w:type="dxa"/>
            <w:tcBorders>
              <w:top w:val="single" w:sz="6" w:space="0" w:color="auto"/>
              <w:left w:val="single" w:sz="6" w:space="0" w:color="auto"/>
              <w:bottom w:val="single" w:sz="12" w:space="0" w:color="auto"/>
              <w:right w:val="single" w:sz="6" w:space="0" w:color="auto"/>
            </w:tcBorders>
            <w:shd w:val="pct12" w:color="auto" w:fill="auto"/>
            <w:vAlign w:val="center"/>
          </w:tcPr>
          <w:p w:rsidR="001B3194" w:rsidRDefault="00F82BD1" w:rsidP="001B3194">
            <w:pPr>
              <w:tabs>
                <w:tab w:val="left" w:pos="5387"/>
              </w:tabs>
              <w:jc w:val="center"/>
              <w:rPr>
                <w:rFonts w:ascii="Times New Roman" w:hAnsi="Times New Roman"/>
                <w:i/>
              </w:rPr>
            </w:pPr>
            <w:r>
              <w:rPr>
                <w:rFonts w:ascii="Times New Roman" w:hAnsi="Times New Roman"/>
                <w:i/>
              </w:rPr>
              <w:t>Name und</w:t>
            </w:r>
            <w:r w:rsidR="001B3194">
              <w:rPr>
                <w:rFonts w:ascii="Times New Roman" w:hAnsi="Times New Roman"/>
                <w:i/>
              </w:rPr>
              <w:t xml:space="preserve"> Alter</w:t>
            </w:r>
          </w:p>
          <w:p w:rsidR="00F82BD1" w:rsidRDefault="001B3194" w:rsidP="001B3194">
            <w:pPr>
              <w:tabs>
                <w:tab w:val="left" w:pos="5387"/>
              </w:tabs>
              <w:jc w:val="center"/>
              <w:rPr>
                <w:rFonts w:ascii="Times New Roman" w:hAnsi="Times New Roman"/>
                <w:i/>
              </w:rPr>
            </w:pPr>
            <w:r>
              <w:rPr>
                <w:rFonts w:ascii="Times New Roman" w:hAnsi="Times New Roman"/>
                <w:i/>
              </w:rPr>
              <w:t>des Kindes</w:t>
            </w:r>
          </w:p>
        </w:tc>
        <w:tc>
          <w:tcPr>
            <w:tcW w:w="3578" w:type="dxa"/>
            <w:tcBorders>
              <w:top w:val="single" w:sz="6" w:space="0" w:color="auto"/>
              <w:left w:val="nil"/>
              <w:bottom w:val="single" w:sz="12" w:space="0" w:color="auto"/>
              <w:right w:val="single" w:sz="6" w:space="0" w:color="auto"/>
            </w:tcBorders>
            <w:shd w:val="pct12" w:color="auto" w:fill="auto"/>
            <w:vAlign w:val="center"/>
          </w:tcPr>
          <w:p w:rsidR="00F82BD1" w:rsidRDefault="00F82BD1" w:rsidP="001B3194">
            <w:pPr>
              <w:tabs>
                <w:tab w:val="left" w:pos="5387"/>
              </w:tabs>
              <w:jc w:val="center"/>
              <w:rPr>
                <w:rFonts w:ascii="Times New Roman" w:hAnsi="Times New Roman"/>
                <w:i/>
              </w:rPr>
            </w:pPr>
            <w:r>
              <w:rPr>
                <w:rFonts w:ascii="Times New Roman" w:hAnsi="Times New Roman"/>
                <w:i/>
              </w:rPr>
              <w:t>gute Eigenschaften</w:t>
            </w:r>
          </w:p>
        </w:tc>
        <w:tc>
          <w:tcPr>
            <w:tcW w:w="3578" w:type="dxa"/>
            <w:tcBorders>
              <w:top w:val="single" w:sz="6" w:space="0" w:color="auto"/>
              <w:left w:val="nil"/>
              <w:bottom w:val="single" w:sz="12" w:space="0" w:color="auto"/>
              <w:right w:val="single" w:sz="6" w:space="0" w:color="auto"/>
            </w:tcBorders>
            <w:shd w:val="pct12" w:color="auto" w:fill="auto"/>
            <w:vAlign w:val="center"/>
          </w:tcPr>
          <w:p w:rsidR="00F82BD1" w:rsidRDefault="00F82BD1" w:rsidP="001B3194">
            <w:pPr>
              <w:tabs>
                <w:tab w:val="left" w:pos="5387"/>
              </w:tabs>
              <w:jc w:val="center"/>
              <w:rPr>
                <w:rFonts w:ascii="Times New Roman" w:hAnsi="Times New Roman"/>
                <w:i/>
              </w:rPr>
            </w:pPr>
            <w:r>
              <w:rPr>
                <w:rFonts w:ascii="Times New Roman" w:hAnsi="Times New Roman"/>
                <w:i/>
              </w:rPr>
              <w:t>weniger gute Eigenschaften</w:t>
            </w:r>
          </w:p>
        </w:tc>
      </w:tr>
      <w:tr w:rsidR="00F82BD1" w:rsidTr="003E3C18">
        <w:trPr>
          <w:trHeight w:val="6829"/>
        </w:trPr>
        <w:tc>
          <w:tcPr>
            <w:tcW w:w="2055" w:type="dxa"/>
            <w:tcBorders>
              <w:left w:val="single" w:sz="6" w:space="0" w:color="auto"/>
              <w:bottom w:val="single" w:sz="6" w:space="0" w:color="auto"/>
              <w:right w:val="single" w:sz="6" w:space="0" w:color="auto"/>
            </w:tcBorders>
          </w:tcPr>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p w:rsidR="001B3194" w:rsidRDefault="001B3194">
            <w:pPr>
              <w:tabs>
                <w:tab w:val="left" w:pos="5387"/>
              </w:tabs>
              <w:rPr>
                <w:rFonts w:ascii="Times New Roman" w:hAnsi="Times New Roman"/>
                <w:sz w:val="28"/>
              </w:rPr>
            </w:pPr>
          </w:p>
          <w:p w:rsidR="001B3194" w:rsidRDefault="001B3194">
            <w:pPr>
              <w:tabs>
                <w:tab w:val="left" w:pos="5387"/>
              </w:tabs>
              <w:rPr>
                <w:rFonts w:ascii="Times New Roman" w:hAnsi="Times New Roman"/>
                <w:sz w:val="28"/>
              </w:rPr>
            </w:pPr>
          </w:p>
          <w:p w:rsidR="001B3194" w:rsidRDefault="001B3194">
            <w:pPr>
              <w:tabs>
                <w:tab w:val="left" w:pos="5387"/>
              </w:tabs>
              <w:rPr>
                <w:rFonts w:ascii="Times New Roman" w:hAnsi="Times New Roman"/>
                <w:sz w:val="28"/>
              </w:rPr>
            </w:pPr>
          </w:p>
          <w:p w:rsidR="00F82BD1" w:rsidRDefault="00F82BD1">
            <w:pPr>
              <w:tabs>
                <w:tab w:val="left" w:pos="5387"/>
              </w:tabs>
              <w:rPr>
                <w:rFonts w:ascii="Times New Roman" w:hAnsi="Times New Roman"/>
                <w:sz w:val="28"/>
              </w:rPr>
            </w:pPr>
          </w:p>
        </w:tc>
        <w:tc>
          <w:tcPr>
            <w:tcW w:w="3578" w:type="dxa"/>
            <w:tcBorders>
              <w:left w:val="nil"/>
              <w:bottom w:val="single" w:sz="6" w:space="0" w:color="auto"/>
              <w:right w:val="single" w:sz="6" w:space="0" w:color="auto"/>
            </w:tcBorders>
          </w:tcPr>
          <w:p w:rsidR="00F82BD1" w:rsidRDefault="00F82BD1">
            <w:pPr>
              <w:tabs>
                <w:tab w:val="left" w:pos="5387"/>
              </w:tabs>
              <w:rPr>
                <w:rFonts w:ascii="Times New Roman" w:hAnsi="Times New Roman"/>
                <w:sz w:val="28"/>
              </w:rPr>
            </w:pPr>
          </w:p>
        </w:tc>
        <w:tc>
          <w:tcPr>
            <w:tcW w:w="3578" w:type="dxa"/>
            <w:tcBorders>
              <w:left w:val="nil"/>
              <w:bottom w:val="single" w:sz="6" w:space="0" w:color="auto"/>
              <w:right w:val="single" w:sz="6" w:space="0" w:color="auto"/>
            </w:tcBorders>
          </w:tcPr>
          <w:p w:rsidR="00F82BD1" w:rsidRDefault="00F82BD1">
            <w:pPr>
              <w:tabs>
                <w:tab w:val="left" w:pos="5387"/>
              </w:tabs>
              <w:rPr>
                <w:rFonts w:ascii="Times New Roman" w:hAnsi="Times New Roman"/>
                <w:sz w:val="28"/>
              </w:rPr>
            </w:pPr>
          </w:p>
        </w:tc>
      </w:tr>
    </w:tbl>
    <w:p w:rsidR="00F82BD1" w:rsidRPr="003E3C18" w:rsidRDefault="00F82BD1" w:rsidP="003E3C18">
      <w:pPr>
        <w:tabs>
          <w:tab w:val="left" w:pos="1888"/>
        </w:tabs>
        <w:rPr>
          <w:rFonts w:ascii="Times New Roman" w:hAnsi="Times New Roman"/>
        </w:rPr>
      </w:pPr>
    </w:p>
    <w:sectPr w:rsidR="00F82BD1" w:rsidRPr="003E3C18" w:rsidSect="00ED03E2">
      <w:headerReference w:type="default" r:id="rId11"/>
      <w:headerReference w:type="first" r:id="rId12"/>
      <w:pgSz w:w="11907" w:h="16840"/>
      <w:pgMar w:top="993" w:right="1418" w:bottom="426" w:left="1418"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BB" w:rsidRDefault="00F342BB" w:rsidP="003E3C18">
      <w:r>
        <w:separator/>
      </w:r>
    </w:p>
  </w:endnote>
  <w:endnote w:type="continuationSeparator" w:id="0">
    <w:p w:rsidR="00F342BB" w:rsidRDefault="00F342BB" w:rsidP="003E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BB" w:rsidRDefault="00F342BB" w:rsidP="003E3C18">
      <w:r>
        <w:separator/>
      </w:r>
    </w:p>
  </w:footnote>
  <w:footnote w:type="continuationSeparator" w:id="0">
    <w:p w:rsidR="00F342BB" w:rsidRDefault="00F342BB" w:rsidP="003E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E2" w:rsidRPr="00ED03E2" w:rsidRDefault="00ED03E2" w:rsidP="00ED03E2">
    <w:pPr>
      <w:tabs>
        <w:tab w:val="left" w:pos="5387"/>
      </w:tabs>
      <w:rPr>
        <w:rFonts w:ascii="Times New Roman" w:hAnsi="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E2" w:rsidRDefault="00ED03E2">
    <w:pPr>
      <w:pStyle w:val="Kopfzeile"/>
    </w:pPr>
  </w:p>
  <w:p w:rsidR="00ED03E2" w:rsidRDefault="00ED03E2">
    <w:pPr>
      <w:pStyle w:val="Kopfzeile"/>
    </w:pPr>
  </w:p>
  <w:p w:rsidR="00ED03E2" w:rsidRPr="00ED03E2" w:rsidRDefault="00ED03E2" w:rsidP="00FA328B">
    <w:pPr>
      <w:tabs>
        <w:tab w:val="left" w:pos="5812"/>
      </w:tabs>
      <w:rPr>
        <w:rFonts w:ascii="Times New Roman" w:hAnsi="Times New Roman"/>
        <w:sz w:val="28"/>
      </w:rPr>
    </w:pPr>
    <w:r>
      <w:rPr>
        <w:rFonts w:ascii="Times New Roman" w:hAnsi="Times New Roman"/>
        <w:sz w:val="28"/>
      </w:rPr>
      <w:tab/>
    </w:r>
    <w:proofErr w:type="spellStart"/>
    <w:r w:rsidR="00FA328B">
      <w:rPr>
        <w:rFonts w:ascii="Times New Roman" w:hAnsi="Times New Roman"/>
        <w:sz w:val="28"/>
      </w:rPr>
      <w:t>Brigerbärg</w:t>
    </w:r>
    <w:proofErr w:type="spellEnd"/>
    <w:r>
      <w:rPr>
        <w:rFonts w:ascii="Times New Roman" w:hAnsi="Times New Roman"/>
        <w:sz w:val="28"/>
      </w:rPr>
      <w:t xml:space="preserve">, </w:t>
    </w:r>
    <w:r w:rsidR="00E446D3">
      <w:rPr>
        <w:rFonts w:ascii="Times New Roman" w:hAnsi="Times New Roman"/>
        <w:sz w:val="28"/>
      </w:rPr>
      <w:t>Oktober</w:t>
    </w:r>
    <w:r>
      <w:rPr>
        <w:rFonts w:ascii="Times New Roman" w:hAnsi="Times New Roman"/>
        <w:sz w:val="28"/>
      </w:rPr>
      <w:t xml:space="preserve"> 201</w:t>
    </w:r>
    <w:r w:rsidR="004D0FB2">
      <w:rPr>
        <w:rFonts w:ascii="Times New Roman" w:hAnsi="Times New Roman"/>
        <w:sz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B44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59"/>
    <w:rsid w:val="000A15DF"/>
    <w:rsid w:val="000F4885"/>
    <w:rsid w:val="00184CDF"/>
    <w:rsid w:val="001B3194"/>
    <w:rsid w:val="00323941"/>
    <w:rsid w:val="00360998"/>
    <w:rsid w:val="0038004A"/>
    <w:rsid w:val="00392377"/>
    <w:rsid w:val="003C6EF0"/>
    <w:rsid w:val="003E3C18"/>
    <w:rsid w:val="0040474F"/>
    <w:rsid w:val="00413A09"/>
    <w:rsid w:val="0046287E"/>
    <w:rsid w:val="00477268"/>
    <w:rsid w:val="004D0FB2"/>
    <w:rsid w:val="004D4CD2"/>
    <w:rsid w:val="0052737F"/>
    <w:rsid w:val="005966A9"/>
    <w:rsid w:val="005A3B04"/>
    <w:rsid w:val="005B6165"/>
    <w:rsid w:val="00600966"/>
    <w:rsid w:val="00613119"/>
    <w:rsid w:val="00695A82"/>
    <w:rsid w:val="006B38A4"/>
    <w:rsid w:val="006B4E31"/>
    <w:rsid w:val="00722D2E"/>
    <w:rsid w:val="00744DE5"/>
    <w:rsid w:val="0076455D"/>
    <w:rsid w:val="00821969"/>
    <w:rsid w:val="008266ED"/>
    <w:rsid w:val="00834893"/>
    <w:rsid w:val="008569D5"/>
    <w:rsid w:val="008D46EB"/>
    <w:rsid w:val="008E215D"/>
    <w:rsid w:val="00904A0A"/>
    <w:rsid w:val="009115F5"/>
    <w:rsid w:val="00A0345B"/>
    <w:rsid w:val="00A55D7F"/>
    <w:rsid w:val="00A85190"/>
    <w:rsid w:val="00AD245F"/>
    <w:rsid w:val="00B35C59"/>
    <w:rsid w:val="00B6581C"/>
    <w:rsid w:val="00BB3F37"/>
    <w:rsid w:val="00BC5E1B"/>
    <w:rsid w:val="00BD6E2A"/>
    <w:rsid w:val="00BE74FA"/>
    <w:rsid w:val="00CA42C8"/>
    <w:rsid w:val="00CA74FB"/>
    <w:rsid w:val="00CE1E7C"/>
    <w:rsid w:val="00D12A39"/>
    <w:rsid w:val="00D96EB7"/>
    <w:rsid w:val="00DA2F95"/>
    <w:rsid w:val="00E04129"/>
    <w:rsid w:val="00E2364C"/>
    <w:rsid w:val="00E446D3"/>
    <w:rsid w:val="00EA4A92"/>
    <w:rsid w:val="00ED03E2"/>
    <w:rsid w:val="00F342BB"/>
    <w:rsid w:val="00F473A9"/>
    <w:rsid w:val="00F82BD1"/>
    <w:rsid w:val="00F8528E"/>
    <w:rsid w:val="00FA328B"/>
    <w:rsid w:val="00FD33FA"/>
    <w:rsid w:val="00FF02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1D05E"/>
  <w15:chartTrackingRefBased/>
  <w15:docId w15:val="{4DF72264-D4E0-490C-B7C9-148B573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Frutiger 45 Light" w:hAnsi="Frutiger 45 Light"/>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5387"/>
      </w:tabs>
    </w:pPr>
    <w:rPr>
      <w:rFonts w:ascii="Times New Roman" w:hAnsi="Times New Roman"/>
      <w:b/>
      <w:i/>
      <w:sz w:val="28"/>
    </w:rPr>
  </w:style>
  <w:style w:type="paragraph" w:styleId="Kopfzeile">
    <w:name w:val="header"/>
    <w:basedOn w:val="Standard"/>
    <w:link w:val="KopfzeileZchn"/>
    <w:uiPriority w:val="99"/>
    <w:unhideWhenUsed/>
    <w:rsid w:val="003E3C18"/>
    <w:pPr>
      <w:tabs>
        <w:tab w:val="center" w:pos="4536"/>
        <w:tab w:val="right" w:pos="9072"/>
      </w:tabs>
    </w:pPr>
  </w:style>
  <w:style w:type="character" w:customStyle="1" w:styleId="KopfzeileZchn">
    <w:name w:val="Kopfzeile Zchn"/>
    <w:link w:val="Kopfzeile"/>
    <w:uiPriority w:val="99"/>
    <w:rsid w:val="003E3C18"/>
    <w:rPr>
      <w:rFonts w:ascii="Frutiger 45 Light" w:hAnsi="Frutiger 45 Light"/>
      <w:sz w:val="24"/>
      <w:lang w:val="de-DE" w:eastAsia="de-DE"/>
    </w:rPr>
  </w:style>
  <w:style w:type="paragraph" w:styleId="Fuzeile">
    <w:name w:val="footer"/>
    <w:basedOn w:val="Standard"/>
    <w:link w:val="FuzeileZchn"/>
    <w:uiPriority w:val="99"/>
    <w:unhideWhenUsed/>
    <w:rsid w:val="003E3C18"/>
    <w:pPr>
      <w:tabs>
        <w:tab w:val="center" w:pos="4536"/>
        <w:tab w:val="right" w:pos="9072"/>
      </w:tabs>
    </w:pPr>
  </w:style>
  <w:style w:type="character" w:customStyle="1" w:styleId="FuzeileZchn">
    <w:name w:val="Fußzeile Zchn"/>
    <w:link w:val="Fuzeile"/>
    <w:uiPriority w:val="99"/>
    <w:rsid w:val="003E3C18"/>
    <w:rPr>
      <w:rFonts w:ascii="Frutiger 45 Light" w:hAnsi="Frutiger 45 Light"/>
      <w:sz w:val="24"/>
      <w:lang w:val="de-DE" w:eastAsia="de-DE"/>
    </w:rPr>
  </w:style>
  <w:style w:type="table" w:customStyle="1" w:styleId="Tabellengitternetz">
    <w:name w:val="Tabellengitternetz"/>
    <w:basedOn w:val="NormaleTabelle"/>
    <w:uiPriority w:val="59"/>
    <w:rsid w:val="00ED0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5D7F"/>
    <w:rPr>
      <w:color w:val="0000FF"/>
      <w:u w:val="single"/>
    </w:rPr>
  </w:style>
  <w:style w:type="character" w:customStyle="1" w:styleId="BesuchterHyperlink">
    <w:name w:val="BesuchterHyperlink"/>
    <w:uiPriority w:val="99"/>
    <w:semiHidden/>
    <w:unhideWhenUsed/>
    <w:rsid w:val="00A55D7F"/>
    <w:rPr>
      <w:color w:val="800080"/>
      <w:u w:val="single"/>
    </w:rPr>
  </w:style>
  <w:style w:type="paragraph" w:styleId="Sprechblasentext">
    <w:name w:val="Balloon Text"/>
    <w:basedOn w:val="Standard"/>
    <w:link w:val="SprechblasentextZchn"/>
    <w:uiPriority w:val="99"/>
    <w:semiHidden/>
    <w:unhideWhenUsed/>
    <w:rsid w:val="00E446D3"/>
    <w:rPr>
      <w:rFonts w:ascii="Segoe UI" w:hAnsi="Segoe UI" w:cs="Segoe UI"/>
      <w:sz w:val="18"/>
      <w:szCs w:val="18"/>
    </w:rPr>
  </w:style>
  <w:style w:type="character" w:customStyle="1" w:styleId="SprechblasentextZchn">
    <w:name w:val="Sprechblasentext Zchn"/>
    <w:link w:val="Sprechblasentext"/>
    <w:uiPriority w:val="99"/>
    <w:semiHidden/>
    <w:rsid w:val="00E446D3"/>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vbrigerberg@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EE6B-C53A-4AFE-B2E7-E75645E6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Ried-Brig, 16</vt:lpstr>
      <vt:lpstr>Ried-Brig, 16</vt:lpstr>
    </vt:vector>
  </TitlesOfParts>
  <Company>Hewlett-Packard</Company>
  <LinksUpToDate>false</LinksUpToDate>
  <CharactersWithSpaces>2262</CharactersWithSpaces>
  <SharedDoc>false</SharedDoc>
  <HLinks>
    <vt:vector size="6" baseType="variant">
      <vt:variant>
        <vt:i4>7536720</vt:i4>
      </vt:variant>
      <vt:variant>
        <vt:i4>3</vt:i4>
      </vt:variant>
      <vt:variant>
        <vt:i4>0</vt:i4>
      </vt:variant>
      <vt:variant>
        <vt:i4>5</vt:i4>
      </vt:variant>
      <vt:variant>
        <vt:lpwstr>mailto:jvbrigerberg@gmail.com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Ried-Brig, 16</dc:title>
  <dc:subject/>
  <dc:creator>Silvio Burgener</dc:creator>
  <cp:keywords/>
  <cp:lastModifiedBy>Silvio Burgener</cp:lastModifiedBy>
  <cp:revision>3</cp:revision>
  <cp:lastPrinted>2017-11-02T15:37:00Z</cp:lastPrinted>
  <dcterms:created xsi:type="dcterms:W3CDTF">2018-09-16T15:12:00Z</dcterms:created>
  <dcterms:modified xsi:type="dcterms:W3CDTF">2018-09-16T15:14:00Z</dcterms:modified>
</cp:coreProperties>
</file>